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AF7B3" w14:textId="77777777" w:rsidR="00EF098A" w:rsidRDefault="00EF098A" w:rsidP="00EF098A">
      <w:r w:rsidRPr="00EF098A">
        <w:t xml:space="preserve">Meeting on October 8th </w:t>
      </w:r>
      <w:r w:rsidRPr="00EF098A">
        <w:br/>
        <w:t xml:space="preserve">Participants: Dr. </w:t>
      </w:r>
      <w:proofErr w:type="spellStart"/>
      <w:r w:rsidRPr="00EF098A">
        <w:t>Zanddel</w:t>
      </w:r>
      <w:proofErr w:type="spellEnd"/>
      <w:r w:rsidRPr="00EF098A">
        <w:t>, Dr. Saj</w:t>
      </w:r>
      <w:r>
        <w:rPr>
          <w:lang w:val="en-GB"/>
        </w:rPr>
        <w:t>j</w:t>
      </w:r>
      <w:proofErr w:type="spellStart"/>
      <w:r w:rsidRPr="00EF098A">
        <w:t>adi</w:t>
      </w:r>
      <w:proofErr w:type="spellEnd"/>
      <w:r w:rsidRPr="00EF098A">
        <w:t>, Dr. Sabour, and Dr. Hosseini Nasab, Dr. Sadeghi, Engineer Ziv</w:t>
      </w:r>
      <w:r>
        <w:rPr>
          <w:lang w:val="en-GB"/>
        </w:rPr>
        <w:t>a</w:t>
      </w:r>
      <w:r w:rsidRPr="00EF098A">
        <w:t xml:space="preserve">r </w:t>
      </w:r>
    </w:p>
    <w:p w14:paraId="57EE65DC" w14:textId="77777777" w:rsidR="00EF098A" w:rsidRDefault="00EF098A" w:rsidP="00EF098A">
      <w:r w:rsidRPr="00EF098A">
        <w:br/>
        <w:t xml:space="preserve">- </w:t>
      </w:r>
      <w:r>
        <w:rPr>
          <w:lang w:val="en-GB"/>
        </w:rPr>
        <w:t xml:space="preserve">For </w:t>
      </w:r>
      <w:r w:rsidRPr="00EF098A">
        <w:t>Executive Secretary</w:t>
      </w:r>
      <w:r>
        <w:rPr>
          <w:lang w:val="en-GB"/>
        </w:rPr>
        <w:t xml:space="preserve"> it was suggested</w:t>
      </w:r>
      <w:r w:rsidRPr="00EF098A">
        <w:t xml:space="preserve">: Dr. Ameli or one of her colleagues from Iran University of Science and Technology (I will contact them to get approval) </w:t>
      </w:r>
      <w:r w:rsidRPr="00EF098A">
        <w:br/>
        <w:t xml:space="preserve">- The Research Deputy has set conditions for the international conference: </w:t>
      </w:r>
      <w:r>
        <w:rPr>
          <w:lang w:val="en-GB"/>
        </w:rPr>
        <w:t>there need to be international members in the s</w:t>
      </w:r>
      <w:proofErr w:type="spellStart"/>
      <w:r w:rsidRPr="00EF098A">
        <w:t>cientific</w:t>
      </w:r>
      <w:proofErr w:type="spellEnd"/>
      <w:r w:rsidRPr="00EF098A">
        <w:t xml:space="preserve"> </w:t>
      </w:r>
      <w:r>
        <w:rPr>
          <w:lang w:val="en-GB"/>
        </w:rPr>
        <w:t>c</w:t>
      </w:r>
      <w:proofErr w:type="spellStart"/>
      <w:r w:rsidRPr="00EF098A">
        <w:t>ouncil</w:t>
      </w:r>
      <w:proofErr w:type="spellEnd"/>
      <w:r w:rsidRPr="00EF098A">
        <w:t xml:space="preserve">, papers must also be in English, a speaker from abroad, and participation of a university or scientific </w:t>
      </w:r>
      <w:proofErr w:type="spellStart"/>
      <w:r w:rsidRPr="00EF098A">
        <w:t>center</w:t>
      </w:r>
      <w:proofErr w:type="spellEnd"/>
      <w:r w:rsidRPr="00EF098A">
        <w:t xml:space="preserve"> outside Iran (with documentation that we collaborate with a foreign association, financial participation) </w:t>
      </w:r>
      <w:r w:rsidRPr="00EF098A">
        <w:br/>
      </w:r>
      <w:r>
        <w:rPr>
          <w:lang w:val="en-GB"/>
        </w:rPr>
        <w:t>to do this we need f</w:t>
      </w:r>
      <w:proofErr w:type="spellStart"/>
      <w:r w:rsidRPr="00EF098A">
        <w:t>irst</w:t>
      </w:r>
      <w:proofErr w:type="spellEnd"/>
      <w:r w:rsidRPr="00EF098A">
        <w:t xml:space="preserve">, an </w:t>
      </w:r>
      <w:proofErr w:type="spellStart"/>
      <w:r w:rsidRPr="00EF098A">
        <w:t>Interpor</w:t>
      </w:r>
      <w:proofErr w:type="spellEnd"/>
      <w:r>
        <w:rPr>
          <w:lang w:val="en-GB"/>
        </w:rPr>
        <w:t>e</w:t>
      </w:r>
      <w:r w:rsidRPr="00EF098A">
        <w:t xml:space="preserve"> letter to confirm that we are an official branch of the association</w:t>
      </w:r>
      <w:r>
        <w:rPr>
          <w:lang w:val="en-GB"/>
        </w:rPr>
        <w:t xml:space="preserve">, </w:t>
      </w:r>
      <w:r w:rsidRPr="00EF098A">
        <w:t xml:space="preserve">30% of the authors’ papers should have affiliations outside Iran </w:t>
      </w:r>
      <w:r w:rsidRPr="00EF098A">
        <w:br/>
      </w:r>
    </w:p>
    <w:p w14:paraId="624502C2" w14:textId="77777777" w:rsidR="00EF098A" w:rsidRDefault="00EF098A" w:rsidP="00EF098A">
      <w:r w:rsidRPr="00EF098A">
        <w:t xml:space="preserve">Some specific conditions make the international aspect of the conference difficult </w:t>
      </w:r>
      <w:r w:rsidRPr="00EF098A">
        <w:br/>
        <w:t xml:space="preserve">Next is the financial issue (suggestion: for example, the cost of the website or workshop and conference could be covered by </w:t>
      </w:r>
      <w:proofErr w:type="spellStart"/>
      <w:r w:rsidRPr="00EF098A">
        <w:t>Interpor</w:t>
      </w:r>
      <w:proofErr w:type="spellEnd"/>
      <w:r w:rsidRPr="00EF098A">
        <w:t xml:space="preserve">, so that no money transfer occurs) </w:t>
      </w:r>
      <w:r w:rsidRPr="00EF098A">
        <w:br/>
        <w:t xml:space="preserve">It is not necessary to officially be international </w:t>
      </w:r>
      <w:r w:rsidRPr="00EF098A">
        <w:br/>
      </w:r>
    </w:p>
    <w:p w14:paraId="4F2333A2" w14:textId="77777777" w:rsidR="00EF098A" w:rsidRDefault="00EF098A" w:rsidP="00EF098A">
      <w:r w:rsidRPr="00EF098A">
        <w:t xml:space="preserve">- Proposed dates were agreed to be in October, October 7th and 8th or October 14th and 15th </w:t>
      </w:r>
      <w:r w:rsidRPr="00EF098A">
        <w:br/>
      </w:r>
    </w:p>
    <w:p w14:paraId="1B922F66" w14:textId="12C0BBE5" w:rsidR="00EF098A" w:rsidRDefault="00EF098A" w:rsidP="00EF098A"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Hosseini Nasab explaining about the conference venue: </w:t>
      </w:r>
      <w:r w:rsidRPr="00EF098A">
        <w:t xml:space="preserve"> Two smaller spaces for parallel sessions</w:t>
      </w:r>
      <w:r w:rsidRPr="00EF098A">
        <w:t xml:space="preserve"> &gt;&gt; S</w:t>
      </w:r>
      <w:r w:rsidRPr="00EF098A">
        <w:t>eminar room and meeting room &gt;&gt;</w:t>
      </w:r>
      <w:r w:rsidRPr="00EF098A">
        <w:t xml:space="preserve"> </w:t>
      </w:r>
      <w:r w:rsidRPr="00EF098A">
        <w:t>Main hall</w:t>
      </w:r>
    </w:p>
    <w:p w14:paraId="0184B2A5" w14:textId="77777777" w:rsidR="00EF098A" w:rsidRDefault="00EF098A" w:rsidP="00EF098A">
      <w:r>
        <w:rPr>
          <w:lang w:val="en-GB"/>
        </w:rPr>
        <w:t xml:space="preserve">- </w:t>
      </w:r>
      <w:r w:rsidRPr="00EF098A">
        <w:t xml:space="preserve">Obtaining ISC index: completing forms, scientific committee, secretariats </w:t>
      </w:r>
    </w:p>
    <w:p w14:paraId="4D085129" w14:textId="0FD34857" w:rsidR="00302E2F" w:rsidRPr="00EF098A" w:rsidRDefault="00EF098A" w:rsidP="00EF098A">
      <w:pPr>
        <w:rPr>
          <w:lang w:val="en-GB"/>
        </w:rPr>
      </w:pPr>
      <w:r w:rsidRPr="00EF098A">
        <w:t xml:space="preserve">- </w:t>
      </w:r>
      <w:r>
        <w:rPr>
          <w:lang w:val="en-GB"/>
        </w:rPr>
        <w:t xml:space="preserve">About the </w:t>
      </w:r>
      <w:proofErr w:type="spellStart"/>
      <w:r>
        <w:rPr>
          <w:lang w:val="en-GB"/>
        </w:rPr>
        <w:t>i</w:t>
      </w:r>
      <w:r w:rsidRPr="00EF098A">
        <w:t>nvitation</w:t>
      </w:r>
      <w:proofErr w:type="spellEnd"/>
      <w:r w:rsidRPr="00EF098A">
        <w:t xml:space="preserve"> letter</w:t>
      </w:r>
      <w:r>
        <w:rPr>
          <w:lang w:val="en-GB"/>
        </w:rPr>
        <w:t xml:space="preserve">: it was decided to prepare a letter to invite </w:t>
      </w:r>
      <w:r w:rsidRPr="00EF098A">
        <w:t>researchers</w:t>
      </w:r>
      <w:r>
        <w:rPr>
          <w:lang w:val="en-GB"/>
        </w:rPr>
        <w:t xml:space="preserve"> for</w:t>
      </w:r>
      <w:r w:rsidRPr="00EF098A">
        <w:t xml:space="preserve"> collaboration, </w:t>
      </w:r>
      <w:r>
        <w:rPr>
          <w:lang w:val="en-GB"/>
        </w:rPr>
        <w:t xml:space="preserve">to be sent to </w:t>
      </w:r>
      <w:r w:rsidRPr="00EF098A">
        <w:t>Science Foundation, and ... Chemistry associations</w:t>
      </w:r>
      <w:r>
        <w:rPr>
          <w:lang w:val="en-GB"/>
        </w:rPr>
        <w:t>.</w:t>
      </w:r>
    </w:p>
    <w:sectPr w:rsidR="00302E2F" w:rsidRPr="00EF0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98A"/>
    <w:rsid w:val="00025B5E"/>
    <w:rsid w:val="00112F3A"/>
    <w:rsid w:val="002C0F11"/>
    <w:rsid w:val="00302E2F"/>
    <w:rsid w:val="00EF098A"/>
    <w:rsid w:val="00FC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BAB32"/>
  <w15:chartTrackingRefBased/>
  <w15:docId w15:val="{EB9F04C1-8C3F-423D-A5B8-52702CF8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Mozhdeh</dc:creator>
  <cp:keywords/>
  <dc:description/>
  <cp:lastModifiedBy>Mozhdeh</cp:lastModifiedBy>
  <cp:revision>1</cp:revision>
  <dcterms:created xsi:type="dcterms:W3CDTF">2025-11-08T10:44:00Z</dcterms:created>
  <dcterms:modified xsi:type="dcterms:W3CDTF">2025-11-08T10:51:00Z</dcterms:modified>
</cp:coreProperties>
</file>